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258B" w14:textId="1A784E16" w:rsidR="006F6B82" w:rsidRPr="00BF27D4" w:rsidRDefault="002677DD" w:rsidP="006F6B82">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2193470D" w14:textId="77777777" w:rsidR="006F6B82" w:rsidRPr="00BF27D4" w:rsidRDefault="006F6B82" w:rsidP="00BF27D4">
      <w:pPr>
        <w:rPr>
          <w:caps/>
          <w:szCs w:val="24"/>
        </w:rPr>
      </w:pPr>
    </w:p>
    <w:p w14:paraId="2A19735F" w14:textId="77777777" w:rsidR="006F6B82" w:rsidRPr="00BF27D4" w:rsidRDefault="006F6B82" w:rsidP="006F6B82">
      <w:pPr>
        <w:jc w:val="center"/>
        <w:rPr>
          <w:b/>
        </w:rPr>
      </w:pPr>
      <w:r w:rsidRPr="00BF27D4">
        <w:rPr>
          <w:b/>
        </w:rPr>
        <w:t>SPRENDIMAS</w:t>
      </w:r>
    </w:p>
    <w:p w14:paraId="56390D4A" w14:textId="2394578A" w:rsidR="00A219A9" w:rsidRPr="006C6E8F" w:rsidRDefault="00A219A9" w:rsidP="006C6E8F">
      <w:pPr>
        <w:jc w:val="center"/>
        <w:rPr>
          <w:b/>
        </w:rPr>
      </w:pPr>
      <w:r w:rsidRPr="00D6219A">
        <w:rPr>
          <w:b/>
        </w:rPr>
        <w:t>DĖL SKUODO RAJONO SAVIVALDYBĖS</w:t>
      </w:r>
      <w:r w:rsidR="006C6E8F">
        <w:rPr>
          <w:b/>
        </w:rPr>
        <w:t xml:space="preserve"> TARYBOS 2026 M. VASARIO 26 D. SPRENDIMO NR. T9-16 „DĖL SKUODO RAJONO SAVIVALDYBĖS</w:t>
      </w:r>
      <w:r w:rsidRPr="00D6219A">
        <w:rPr>
          <w:b/>
        </w:rPr>
        <w:t xml:space="preserve"> 202</w:t>
      </w:r>
      <w:r w:rsidR="006C6E8F">
        <w:rPr>
          <w:b/>
        </w:rPr>
        <w:t>6–2028</w:t>
      </w:r>
      <w:r w:rsidRPr="00D6219A">
        <w:rPr>
          <w:b/>
        </w:rPr>
        <w:t xml:space="preserve"> METŲ BIUDŽETO</w:t>
      </w:r>
      <w:r w:rsidR="006C6E8F">
        <w:rPr>
          <w:b/>
        </w:rPr>
        <w:t xml:space="preserve"> PATVIRTINIMO“</w:t>
      </w:r>
      <w:r w:rsidRPr="00D6219A">
        <w:rPr>
          <w:b/>
        </w:rPr>
        <w:t xml:space="preserve"> PA</w:t>
      </w:r>
      <w:r w:rsidR="00AE475D">
        <w:rPr>
          <w:b/>
        </w:rPr>
        <w:t>KEIT</w:t>
      </w:r>
      <w:r w:rsidRPr="00D6219A">
        <w:rPr>
          <w:b/>
        </w:rPr>
        <w:t>IMO</w:t>
      </w:r>
    </w:p>
    <w:p w14:paraId="51A76F73" w14:textId="77777777" w:rsidR="00CE7666" w:rsidRPr="00BF27D4" w:rsidRDefault="00CE7666" w:rsidP="00ED23E3">
      <w:pPr>
        <w:rPr>
          <w:szCs w:val="24"/>
        </w:rPr>
      </w:pPr>
    </w:p>
    <w:p w14:paraId="1B4E06D6" w14:textId="4A26142E" w:rsidR="00370FAC" w:rsidRDefault="006F6B82" w:rsidP="006F6B82">
      <w:pPr>
        <w:jc w:val="center"/>
        <w:rPr>
          <w:szCs w:val="24"/>
        </w:rPr>
      </w:pPr>
      <w:r w:rsidRPr="00BF27D4">
        <w:rPr>
          <w:szCs w:val="24"/>
        </w:rPr>
        <w:t>20</w:t>
      </w:r>
      <w:r w:rsidR="00074ECE">
        <w:rPr>
          <w:szCs w:val="24"/>
        </w:rPr>
        <w:t>2</w:t>
      </w:r>
      <w:r w:rsidR="006C6E8F">
        <w:rPr>
          <w:szCs w:val="24"/>
        </w:rPr>
        <w:t>6</w:t>
      </w:r>
      <w:r w:rsidR="002677DD">
        <w:rPr>
          <w:szCs w:val="24"/>
        </w:rPr>
        <w:t xml:space="preserve"> </w:t>
      </w:r>
      <w:r w:rsidRPr="00BF27D4">
        <w:rPr>
          <w:szCs w:val="24"/>
        </w:rPr>
        <w:t>m.</w:t>
      </w:r>
      <w:r w:rsidR="00074ECE">
        <w:rPr>
          <w:szCs w:val="24"/>
        </w:rPr>
        <w:t xml:space="preserve"> </w:t>
      </w:r>
      <w:r w:rsidR="00A43184">
        <w:rPr>
          <w:szCs w:val="24"/>
        </w:rPr>
        <w:t>gegužės</w:t>
      </w:r>
      <w:r w:rsidR="002677DD">
        <w:rPr>
          <w:szCs w:val="24"/>
        </w:rPr>
        <w:t xml:space="preserve"> </w:t>
      </w:r>
      <w:r w:rsidR="00374031">
        <w:rPr>
          <w:szCs w:val="24"/>
        </w:rPr>
        <w:t>19</w:t>
      </w:r>
      <w:r w:rsidR="00DB7D3A">
        <w:rPr>
          <w:szCs w:val="24"/>
        </w:rPr>
        <w:t xml:space="preserve"> </w:t>
      </w:r>
      <w:r w:rsidRPr="00BF27D4">
        <w:rPr>
          <w:szCs w:val="24"/>
        </w:rPr>
        <w:t xml:space="preserve">d. Nr. </w:t>
      </w:r>
      <w:r w:rsidR="009C4AF5" w:rsidRPr="00BF27D4">
        <w:rPr>
          <w:szCs w:val="24"/>
        </w:rPr>
        <w:t>T</w:t>
      </w:r>
      <w:r w:rsidR="000D1F18" w:rsidRPr="00BF27D4">
        <w:rPr>
          <w:szCs w:val="24"/>
        </w:rPr>
        <w:t>1</w:t>
      </w:r>
      <w:r w:rsidR="002677DD">
        <w:rPr>
          <w:szCs w:val="24"/>
        </w:rPr>
        <w:t>0</w:t>
      </w:r>
      <w:r w:rsidR="002D62C5">
        <w:rPr>
          <w:szCs w:val="24"/>
        </w:rPr>
        <w:t>-</w:t>
      </w:r>
      <w:r w:rsidR="00374031">
        <w:rPr>
          <w:szCs w:val="24"/>
        </w:rPr>
        <w:t>103</w:t>
      </w:r>
    </w:p>
    <w:p w14:paraId="03BDA40A" w14:textId="3744D729" w:rsidR="006F6B82" w:rsidRPr="00BF27D4" w:rsidRDefault="002677DD" w:rsidP="006F6B82">
      <w:pPr>
        <w:jc w:val="center"/>
        <w:rPr>
          <w:szCs w:val="24"/>
        </w:rPr>
      </w:pPr>
      <w:r>
        <w:rPr>
          <w:szCs w:val="24"/>
        </w:rPr>
        <w:t>Skuodas</w:t>
      </w:r>
    </w:p>
    <w:p w14:paraId="1D4AC982" w14:textId="77777777" w:rsidR="006F6B82" w:rsidRPr="00BF27D4" w:rsidRDefault="006F6B82" w:rsidP="00BF27D4">
      <w:pPr>
        <w:rPr>
          <w:szCs w:val="24"/>
        </w:rPr>
      </w:pPr>
    </w:p>
    <w:p w14:paraId="208F5495" w14:textId="465DBD77" w:rsidR="00074ECE" w:rsidRPr="004839FF" w:rsidRDefault="00074ECE" w:rsidP="00E90191">
      <w:pPr>
        <w:widowControl w:val="0"/>
        <w:ind w:firstLine="1276"/>
        <w:jc w:val="both"/>
        <w:rPr>
          <w:szCs w:val="24"/>
        </w:rPr>
      </w:pPr>
      <w:r w:rsidRPr="009D71A8">
        <w:rPr>
          <w:szCs w:val="24"/>
        </w:rPr>
        <w:t>Vadovaudamasi Lietuvos Respublikos vietos savivaldos įstatymo 1</w:t>
      </w:r>
      <w:r w:rsidR="00FF2D74" w:rsidRPr="009D71A8">
        <w:rPr>
          <w:szCs w:val="24"/>
        </w:rPr>
        <w:t>5</w:t>
      </w:r>
      <w:r w:rsidRPr="009D71A8">
        <w:rPr>
          <w:szCs w:val="24"/>
        </w:rPr>
        <w:t xml:space="preserve"> straipsnio 2 dalies </w:t>
      </w:r>
      <w:r w:rsidR="00245D34" w:rsidRPr="009D71A8">
        <w:rPr>
          <w:szCs w:val="24"/>
        </w:rPr>
        <w:t>1</w:t>
      </w:r>
      <w:r w:rsidR="00FF2D74" w:rsidRPr="009D71A8">
        <w:rPr>
          <w:szCs w:val="24"/>
        </w:rPr>
        <w:t>2</w:t>
      </w:r>
      <w:r w:rsidR="00245D34" w:rsidRPr="009D71A8">
        <w:rPr>
          <w:szCs w:val="24"/>
        </w:rPr>
        <w:t xml:space="preserve"> punkt</w:t>
      </w:r>
      <w:r w:rsidR="003866AB">
        <w:rPr>
          <w:szCs w:val="24"/>
        </w:rPr>
        <w:t>u</w:t>
      </w:r>
      <w:r w:rsidR="007C6BE4">
        <w:rPr>
          <w:szCs w:val="24"/>
        </w:rPr>
        <w:t xml:space="preserve">, </w:t>
      </w:r>
      <w:r w:rsidR="003A4E2F">
        <w:rPr>
          <w:szCs w:val="24"/>
        </w:rPr>
        <w:t xml:space="preserve">Lietuvos Respublikos </w:t>
      </w:r>
      <w:r w:rsidR="00A43184">
        <w:rPr>
          <w:szCs w:val="24"/>
        </w:rPr>
        <w:t xml:space="preserve">socialinės apsaugos ir darbo ministro 2026 m. balandžio 17 d. įsakymu Nr. 237 „Dėl 2026 metų lėšų paskirstymo savivaldybėms bendruomeninei veiklai patvirtinimo“, </w:t>
      </w:r>
      <w:r w:rsidR="00636E5B">
        <w:rPr>
          <w:szCs w:val="24"/>
        </w:rPr>
        <w:t xml:space="preserve">Lietuvos Respublikos vidaus reikalų ministro 2026 m. balandžio 21 d. įsakymu Nr. 1V-324 „Dėl Vidaus reikalų ministro 2025 m. gruodžio 31 d. įsakymo Nr. 1V-928 „Dėl Lietuvos Respublikos vidaus reikalų ministerijos kuruojamoms valstybinėms (valstybės perduotoms savivaldybėms) funkcijoms atlikti skiriamų Lietuvos Respublikos 2026 metų valstybės biudžeto specialiųjų tikslinių dotacijų savivaldybių biudžetams paskirstymo patvirtinimo“ pakeitimo“, </w:t>
      </w:r>
      <w:r w:rsidR="00A43184">
        <w:rPr>
          <w:szCs w:val="24"/>
        </w:rPr>
        <w:t>Lietuvos Respublikos Vyriausybės 2026 m. balandžio 29 d. nutarimu Nr. 297 „Dėl lėšų skyrimo“</w:t>
      </w:r>
      <w:r w:rsidR="00BD17E9">
        <w:rPr>
          <w:szCs w:val="24"/>
        </w:rPr>
        <w:t>, Lietuvos Respublikos švietimo, mokslo ir sporto ministro 2026 m. gegužės 15 d. įsakymu Nr. V-372 „Dėl savivaldybių su dalyvavimu Lietuvos moksleivių dainų šventėje susijusių išlaidų apmokėjimo tvarkos aprašo ir lėšų, skirtų apmokėti savivaldybių su dalyvavimu Lietuvos moksleivių dainų šventėje susijusias išlaidas, paskirstymo pagal savivaldybes patvirtinimo“</w:t>
      </w:r>
      <w:r w:rsidR="00E90191">
        <w:rPr>
          <w:szCs w:val="24"/>
        </w:rPr>
        <w:t>, Lietuvos Respublikos socialinės apsaugos ir darbo ministro 2026 m. gegužės 18 d. įsakymu Nr. A1-309 „Dėl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Lietuvos Respublikos socialinės apsaugos ir darbo ministro 2026 m. gegužės 18 d. įsakymu Nr. A1-312 „Dėl valstybės vardu pasiskolintų lėšų paskirstymo savivaldybių 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w:t>
      </w:r>
      <w:r w:rsidR="005A3806">
        <w:rPr>
          <w:szCs w:val="24"/>
        </w:rPr>
        <w:t xml:space="preserve"> įstatymu, Ukrainos gyventojams, nukentėjusiems dėl Rusijos Federacijos karinės agresijos prieš Ukrainą, padengti“</w:t>
      </w:r>
      <w:r w:rsidR="00E90191">
        <w:rPr>
          <w:szCs w:val="24"/>
        </w:rPr>
        <w:t xml:space="preserve"> </w:t>
      </w:r>
      <w:r w:rsidR="002D40E9" w:rsidRPr="00AE0C78">
        <w:rPr>
          <w:szCs w:val="24"/>
        </w:rPr>
        <w:t>bei atsižvelgdama</w:t>
      </w:r>
      <w:r w:rsidR="002D40E9" w:rsidRPr="002D40E9">
        <w:rPr>
          <w:szCs w:val="24"/>
        </w:rPr>
        <w:t xml:space="preserve"> į asignavimų valdytojų prašymus,</w:t>
      </w:r>
      <w:r w:rsidR="003C48E0">
        <w:rPr>
          <w:szCs w:val="24"/>
          <w:lang w:eastAsia="lt-LT"/>
        </w:rPr>
        <w:t xml:space="preserve"> </w:t>
      </w:r>
      <w:r w:rsidRPr="009D71A8">
        <w:rPr>
          <w:szCs w:val="24"/>
        </w:rPr>
        <w:t>Skuodo rajono savivaldybės taryba</w:t>
      </w:r>
      <w:r w:rsidR="00A71027">
        <w:rPr>
          <w:szCs w:val="24"/>
        </w:rPr>
        <w:t xml:space="preserve"> </w:t>
      </w:r>
      <w:r w:rsidRPr="00DB7D3A">
        <w:rPr>
          <w:spacing w:val="40"/>
          <w:szCs w:val="24"/>
        </w:rPr>
        <w:t>n</w:t>
      </w:r>
      <w:r w:rsidR="00DB7D3A" w:rsidRPr="00DB7D3A">
        <w:rPr>
          <w:spacing w:val="40"/>
          <w:szCs w:val="24"/>
        </w:rPr>
        <w:t>usprendžia</w:t>
      </w:r>
      <w:r w:rsidRPr="009D71A8">
        <w:rPr>
          <w:szCs w:val="24"/>
        </w:rPr>
        <w:t>:</w:t>
      </w:r>
    </w:p>
    <w:p w14:paraId="650BF255" w14:textId="647B8303" w:rsidR="00FE5BC5" w:rsidRPr="009D71A8" w:rsidRDefault="00245D34" w:rsidP="009B27C0">
      <w:pPr>
        <w:ind w:firstLine="1247"/>
        <w:jc w:val="both"/>
        <w:rPr>
          <w:szCs w:val="24"/>
        </w:rPr>
      </w:pPr>
      <w:r w:rsidRPr="009D71A8">
        <w:rPr>
          <w:szCs w:val="24"/>
        </w:rPr>
        <w:t>Pa</w:t>
      </w:r>
      <w:r w:rsidR="00AE475D">
        <w:rPr>
          <w:szCs w:val="24"/>
        </w:rPr>
        <w:t>keist</w:t>
      </w:r>
      <w:r w:rsidRPr="009D71A8">
        <w:rPr>
          <w:szCs w:val="24"/>
        </w:rPr>
        <w:t>i Skuodo rajono savivaldybės tarybos 202</w:t>
      </w:r>
      <w:r w:rsidR="00A6059F">
        <w:rPr>
          <w:szCs w:val="24"/>
        </w:rPr>
        <w:t>6</w:t>
      </w:r>
      <w:r w:rsidRPr="009D71A8">
        <w:rPr>
          <w:szCs w:val="24"/>
        </w:rPr>
        <w:t xml:space="preserve"> m. vasario </w:t>
      </w:r>
      <w:r w:rsidR="00534D4D">
        <w:rPr>
          <w:szCs w:val="24"/>
        </w:rPr>
        <w:t>2</w:t>
      </w:r>
      <w:r w:rsidR="00A6059F">
        <w:rPr>
          <w:szCs w:val="24"/>
        </w:rPr>
        <w:t>6</w:t>
      </w:r>
      <w:r w:rsidRPr="009D71A8">
        <w:rPr>
          <w:szCs w:val="24"/>
        </w:rPr>
        <w:t xml:space="preserve"> d. sprendim</w:t>
      </w:r>
      <w:r w:rsidR="00A6059F">
        <w:rPr>
          <w:szCs w:val="24"/>
        </w:rPr>
        <w:t>ą</w:t>
      </w:r>
      <w:r w:rsidRPr="009D71A8">
        <w:rPr>
          <w:szCs w:val="24"/>
        </w:rPr>
        <w:t xml:space="preserve"> Nr. T9-</w:t>
      </w:r>
      <w:r w:rsidR="00A6059F">
        <w:rPr>
          <w:szCs w:val="24"/>
        </w:rPr>
        <w:t>16</w:t>
      </w:r>
      <w:r w:rsidRPr="009D71A8">
        <w:rPr>
          <w:szCs w:val="24"/>
        </w:rPr>
        <w:t xml:space="preserve"> „Dėl Skuodo rajono savivaldybės 202</w:t>
      </w:r>
      <w:r w:rsidR="00A6059F">
        <w:rPr>
          <w:szCs w:val="24"/>
        </w:rPr>
        <w:t>6</w:t>
      </w:r>
      <w:r w:rsidR="00534D4D">
        <w:rPr>
          <w:szCs w:val="24"/>
        </w:rPr>
        <w:t>–202</w:t>
      </w:r>
      <w:r w:rsidR="00A6059F">
        <w:rPr>
          <w:szCs w:val="24"/>
        </w:rPr>
        <w:t>8</w:t>
      </w:r>
      <w:r w:rsidRPr="009D71A8">
        <w:rPr>
          <w:szCs w:val="24"/>
        </w:rPr>
        <w:t xml:space="preserve"> metų biudžeto patvirtinimo“</w:t>
      </w:r>
      <w:r w:rsidR="009B27C0">
        <w:rPr>
          <w:szCs w:val="24"/>
        </w:rPr>
        <w:t xml:space="preserve"> ir </w:t>
      </w:r>
      <w:r w:rsidR="00A22FC3">
        <w:rPr>
          <w:szCs w:val="24"/>
        </w:rPr>
        <w:t>1.1</w:t>
      </w:r>
      <w:r w:rsidR="009B27C0">
        <w:rPr>
          <w:szCs w:val="24"/>
        </w:rPr>
        <w:t>–</w:t>
      </w:r>
      <w:r w:rsidR="00A22FC3">
        <w:rPr>
          <w:szCs w:val="24"/>
        </w:rPr>
        <w:t>1.2 papunkčius išdėstyti taip:</w:t>
      </w:r>
    </w:p>
    <w:p w14:paraId="2871964D" w14:textId="6E305E1D" w:rsidR="00A22FC3" w:rsidRPr="007D64DF" w:rsidRDefault="00A22FC3" w:rsidP="00A22FC3">
      <w:pPr>
        <w:pStyle w:val="Pagrindinistekstas"/>
        <w:tabs>
          <w:tab w:val="left" w:pos="0"/>
          <w:tab w:val="left" w:pos="1134"/>
        </w:tabs>
        <w:ind w:firstLine="1247"/>
      </w:pPr>
      <w:r>
        <w:t>„1.1.</w:t>
      </w:r>
      <w:r w:rsidRPr="007D64DF">
        <w:t xml:space="preserve"> pajamas – </w:t>
      </w:r>
      <w:r w:rsidR="00A43184">
        <w:t>41 </w:t>
      </w:r>
      <w:r w:rsidR="00BD17E9">
        <w:t>40</w:t>
      </w:r>
      <w:r w:rsidR="00742AAD">
        <w:t>6</w:t>
      </w:r>
      <w:r w:rsidR="00A43184">
        <w:t> </w:t>
      </w:r>
      <w:r w:rsidR="00742AAD">
        <w:t>889</w:t>
      </w:r>
      <w:r w:rsidRPr="007D64DF">
        <w:t xml:space="preserve"> Eur,</w:t>
      </w:r>
      <w:r>
        <w:t xml:space="preserve"> ilgalaikė paskola – 1 259 800 Eur,</w:t>
      </w:r>
      <w:r w:rsidRPr="007D64DF">
        <w:t xml:space="preserve"> praėjusių metų nepanaudotą pajamų dalį – </w:t>
      </w:r>
      <w:r>
        <w:t>2 389 000</w:t>
      </w:r>
      <w:r w:rsidRPr="007D64DF">
        <w:t xml:space="preserve"> Eur (</w:t>
      </w:r>
      <w:r>
        <w:t xml:space="preserve">1 </w:t>
      </w:r>
      <w:r w:rsidRPr="007D64DF">
        <w:t>pri</w:t>
      </w:r>
      <w:r>
        <w:t>e</w:t>
      </w:r>
      <w:r w:rsidRPr="007D64DF">
        <w:t>da</w:t>
      </w:r>
      <w:r>
        <w:t>s</w:t>
      </w:r>
      <w:r w:rsidRPr="007D64DF">
        <w:t>)</w:t>
      </w:r>
      <w:r>
        <w:t>;</w:t>
      </w:r>
    </w:p>
    <w:p w14:paraId="63377624" w14:textId="5EF169E3" w:rsidR="004839FF" w:rsidRPr="00A43184" w:rsidRDefault="00A22FC3" w:rsidP="00A43184">
      <w:pPr>
        <w:ind w:firstLine="1247"/>
        <w:jc w:val="both"/>
      </w:pPr>
      <w:r>
        <w:t>1.</w:t>
      </w:r>
      <w:r w:rsidRPr="007D64DF">
        <w:t xml:space="preserve">2. asignavimus pagal asignavimų valdytojus, programas ir finansavimo šaltinius – </w:t>
      </w:r>
      <w:r w:rsidR="00A43184">
        <w:t>45 0</w:t>
      </w:r>
      <w:r w:rsidR="00BD17E9">
        <w:t>5</w:t>
      </w:r>
      <w:r w:rsidR="00742AAD">
        <w:t>5</w:t>
      </w:r>
      <w:r w:rsidR="00A43184">
        <w:t> </w:t>
      </w:r>
      <w:r w:rsidR="00742AAD">
        <w:t>689</w:t>
      </w:r>
      <w:r w:rsidRPr="007D64DF">
        <w:t xml:space="preserve"> Eur, iš jų paskoloms grąžinti – </w:t>
      </w:r>
      <w:r>
        <w:t>443 800</w:t>
      </w:r>
      <w:r w:rsidRPr="007D64DF">
        <w:t xml:space="preserve"> Eur (</w:t>
      </w:r>
      <w:r>
        <w:t xml:space="preserve">2 </w:t>
      </w:r>
      <w:r w:rsidRPr="007D64DF">
        <w:t>pri</w:t>
      </w:r>
      <w:r>
        <w:t>e</w:t>
      </w:r>
      <w:r w:rsidRPr="007D64DF">
        <w:t>da</w:t>
      </w:r>
      <w:r>
        <w:t>s</w:t>
      </w:r>
      <w:r w:rsidRPr="007D64DF">
        <w:t>)</w:t>
      </w:r>
      <w:r>
        <w:t>;“</w:t>
      </w:r>
      <w:r w:rsidR="009B27C0">
        <w:t>.</w:t>
      </w:r>
    </w:p>
    <w:p w14:paraId="21AD8016" w14:textId="77777777" w:rsidR="00B26237" w:rsidRDefault="00B26237" w:rsidP="00C40275">
      <w:pPr>
        <w:tabs>
          <w:tab w:val="left" w:pos="7044"/>
        </w:tabs>
        <w:jc w:val="both"/>
      </w:pPr>
    </w:p>
    <w:p w14:paraId="5D424E5A" w14:textId="77777777" w:rsidR="004839FF" w:rsidRDefault="004839FF" w:rsidP="00C40275">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7D3A" w14:paraId="5F10C3C1" w14:textId="77777777" w:rsidTr="00DB7D3A">
        <w:tc>
          <w:tcPr>
            <w:tcW w:w="4814" w:type="dxa"/>
          </w:tcPr>
          <w:p w14:paraId="43830F46" w14:textId="0D44F3ED" w:rsidR="00DB7D3A" w:rsidRDefault="00DB7D3A" w:rsidP="00DB7D3A">
            <w:pPr>
              <w:tabs>
                <w:tab w:val="left" w:pos="7044"/>
              </w:tabs>
              <w:ind w:hanging="120"/>
              <w:jc w:val="both"/>
            </w:pPr>
            <w:r>
              <w:t>Savivaldybės meras</w:t>
            </w:r>
          </w:p>
        </w:tc>
        <w:tc>
          <w:tcPr>
            <w:tcW w:w="4814" w:type="dxa"/>
          </w:tcPr>
          <w:p w14:paraId="15EDCE51" w14:textId="77777777" w:rsidR="00DB7D3A" w:rsidRDefault="00DB7D3A" w:rsidP="00C40275">
            <w:pPr>
              <w:tabs>
                <w:tab w:val="left" w:pos="7044"/>
              </w:tabs>
              <w:jc w:val="both"/>
            </w:pPr>
          </w:p>
        </w:tc>
      </w:tr>
    </w:tbl>
    <w:p w14:paraId="6E0B3EEC" w14:textId="54A2FD2F" w:rsidR="006F6B82" w:rsidRPr="00BF27D4" w:rsidRDefault="006F6B82" w:rsidP="00C40275">
      <w:pPr>
        <w:tabs>
          <w:tab w:val="left" w:pos="7044"/>
        </w:tabs>
        <w:jc w:val="both"/>
      </w:pPr>
    </w:p>
    <w:p w14:paraId="42EB088A" w14:textId="77777777" w:rsidR="006E6DFF" w:rsidRDefault="006E6DFF" w:rsidP="00074ECE">
      <w:pPr>
        <w:jc w:val="both"/>
        <w:rPr>
          <w:lang w:eastAsia="de-DE"/>
        </w:rPr>
      </w:pPr>
    </w:p>
    <w:p w14:paraId="67A8B4A8" w14:textId="77777777" w:rsidR="00A6059F" w:rsidRDefault="00A6059F" w:rsidP="00074ECE">
      <w:pPr>
        <w:jc w:val="both"/>
        <w:rPr>
          <w:lang w:eastAsia="de-DE"/>
        </w:rPr>
      </w:pPr>
    </w:p>
    <w:p w14:paraId="2FA4A476" w14:textId="36FA2F7F" w:rsidR="00074ECE" w:rsidRDefault="00074ECE" w:rsidP="00074ECE">
      <w:pPr>
        <w:jc w:val="both"/>
      </w:pPr>
      <w:r w:rsidRPr="00D24145">
        <w:rPr>
          <w:lang w:eastAsia="de-DE"/>
        </w:rPr>
        <w:t>Nijolė Mackevičienė</w:t>
      </w:r>
      <w:r>
        <w:rPr>
          <w:lang w:eastAsia="de-DE"/>
        </w:rPr>
        <w:t xml:space="preserve">, </w:t>
      </w:r>
      <w:r w:rsidR="00411DE1">
        <w:rPr>
          <w:lang w:eastAsia="de-DE"/>
        </w:rPr>
        <w:t xml:space="preserve">tel. </w:t>
      </w:r>
      <w:r w:rsidRPr="00D24145">
        <w:rPr>
          <w:lang w:eastAsia="de-DE"/>
        </w:rPr>
        <w:t>(</w:t>
      </w:r>
      <w:r w:rsidR="0072574A">
        <w:rPr>
          <w:lang w:eastAsia="de-DE"/>
        </w:rPr>
        <w:t>0</w:t>
      </w:r>
      <w:r w:rsidRPr="00D24145">
        <w:rPr>
          <w:lang w:eastAsia="de-DE"/>
        </w:rPr>
        <w:t xml:space="preserve"> 440) </w:t>
      </w:r>
      <w:r>
        <w:rPr>
          <w:lang w:eastAsia="de-DE"/>
        </w:rPr>
        <w:t xml:space="preserve"> </w:t>
      </w:r>
      <w:r w:rsidRPr="00D24145">
        <w:rPr>
          <w:lang w:eastAsia="de-DE"/>
        </w:rPr>
        <w:t>45</w:t>
      </w:r>
      <w:r>
        <w:rPr>
          <w:lang w:eastAsia="de-DE"/>
        </w:rPr>
        <w:t> </w:t>
      </w:r>
      <w:r w:rsidRPr="00D24145">
        <w:rPr>
          <w:lang w:eastAsia="de-DE"/>
        </w:rPr>
        <w:t>554</w:t>
      </w:r>
    </w:p>
    <w:p w14:paraId="6F8D0F8B" w14:textId="77777777" w:rsidR="00F838AD" w:rsidRDefault="00F838AD" w:rsidP="00F838AD">
      <w:pPr>
        <w:rPr>
          <w:szCs w:val="24"/>
        </w:rPr>
      </w:pPr>
    </w:p>
    <w:p w14:paraId="6322B95C" w14:textId="715DF981" w:rsidR="00F838AD" w:rsidRPr="00F838AD" w:rsidRDefault="00F838AD" w:rsidP="00F838AD">
      <w:pPr>
        <w:tabs>
          <w:tab w:val="left" w:pos="3525"/>
        </w:tabs>
        <w:rPr>
          <w:szCs w:val="24"/>
        </w:rPr>
      </w:pPr>
    </w:p>
    <w:sectPr w:rsidR="00F838AD" w:rsidRPr="00F838AD" w:rsidSect="004839FF">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3B" w14:textId="77777777" w:rsidR="00737ECE" w:rsidRDefault="00737ECE">
      <w:r>
        <w:separator/>
      </w:r>
    </w:p>
  </w:endnote>
  <w:endnote w:type="continuationSeparator" w:id="0">
    <w:p w14:paraId="2459A450" w14:textId="77777777" w:rsidR="00737ECE" w:rsidRDefault="0073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03E4" w14:textId="77777777" w:rsidR="00737ECE" w:rsidRDefault="00737ECE">
      <w:r>
        <w:separator/>
      </w:r>
    </w:p>
  </w:footnote>
  <w:footnote w:type="continuationSeparator" w:id="0">
    <w:p w14:paraId="793B7D19" w14:textId="77777777" w:rsidR="00737ECE" w:rsidRDefault="0073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C635" w14:textId="2904B720" w:rsidR="0072574A" w:rsidRDefault="00791BEF" w:rsidP="00183552">
    <w:pPr>
      <w:pStyle w:val="Antrats"/>
      <w:jc w:val="right"/>
      <w:rPr>
        <w:b/>
        <w:bCs/>
        <w:i/>
        <w:iCs/>
      </w:rPr>
    </w:pPr>
    <w:r>
      <w:rPr>
        <w:b/>
        <w:bCs/>
        <w:i/>
        <w:iCs/>
      </w:rPr>
      <w:t>Projektas</w:t>
    </w:r>
  </w:p>
  <w:p w14:paraId="5B49E6F4" w14:textId="77777777" w:rsidR="00F15791" w:rsidRPr="00096502" w:rsidRDefault="00F15791" w:rsidP="00183552">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4" w15:restartNumberingAfterBreak="0">
    <w:nsid w:val="7B344A1D"/>
    <w:multiLevelType w:val="multilevel"/>
    <w:tmpl w:val="C5644ADE"/>
    <w:lvl w:ilvl="0">
      <w:start w:val="1"/>
      <w:numFmt w:val="decimal"/>
      <w:lvlText w:val="%1."/>
      <w:lvlJc w:val="left"/>
      <w:pPr>
        <w:ind w:left="1669" w:hanging="360"/>
      </w:pPr>
      <w:rPr>
        <w:rFonts w:hint="default"/>
      </w:rPr>
    </w:lvl>
    <w:lvl w:ilvl="1">
      <w:start w:val="1"/>
      <w:numFmt w:val="decimal"/>
      <w:isLgl/>
      <w:lvlText w:val="%1.%2."/>
      <w:lvlJc w:val="left"/>
      <w:pPr>
        <w:ind w:left="1729" w:hanging="420"/>
      </w:pPr>
      <w:rPr>
        <w:rFonts w:hint="default"/>
      </w:rPr>
    </w:lvl>
    <w:lvl w:ilvl="2">
      <w:start w:val="1"/>
      <w:numFmt w:val="decimal"/>
      <w:isLgl/>
      <w:lvlText w:val="%1.%2.%3."/>
      <w:lvlJc w:val="left"/>
      <w:pPr>
        <w:ind w:left="2029" w:hanging="720"/>
      </w:pPr>
      <w:rPr>
        <w:rFonts w:hint="default"/>
      </w:rPr>
    </w:lvl>
    <w:lvl w:ilvl="3">
      <w:start w:val="1"/>
      <w:numFmt w:val="decimal"/>
      <w:isLgl/>
      <w:lvlText w:val="%1.%2.%3.%4."/>
      <w:lvlJc w:val="left"/>
      <w:pPr>
        <w:ind w:left="2029" w:hanging="720"/>
      </w:pPr>
      <w:rPr>
        <w:rFonts w:hint="default"/>
      </w:rPr>
    </w:lvl>
    <w:lvl w:ilvl="4">
      <w:start w:val="1"/>
      <w:numFmt w:val="decimal"/>
      <w:isLgl/>
      <w:lvlText w:val="%1.%2.%3.%4.%5."/>
      <w:lvlJc w:val="left"/>
      <w:pPr>
        <w:ind w:left="2389" w:hanging="1080"/>
      </w:pPr>
      <w:rPr>
        <w:rFonts w:hint="default"/>
      </w:rPr>
    </w:lvl>
    <w:lvl w:ilvl="5">
      <w:start w:val="1"/>
      <w:numFmt w:val="decimal"/>
      <w:isLgl/>
      <w:lvlText w:val="%1.%2.%3.%4.%5.%6."/>
      <w:lvlJc w:val="left"/>
      <w:pPr>
        <w:ind w:left="2389" w:hanging="1080"/>
      </w:pPr>
      <w:rPr>
        <w:rFonts w:hint="default"/>
      </w:rPr>
    </w:lvl>
    <w:lvl w:ilvl="6">
      <w:start w:val="1"/>
      <w:numFmt w:val="decimal"/>
      <w:isLgl/>
      <w:lvlText w:val="%1.%2.%3.%4.%5.%6.%7."/>
      <w:lvlJc w:val="left"/>
      <w:pPr>
        <w:ind w:left="2749" w:hanging="1440"/>
      </w:pPr>
      <w:rPr>
        <w:rFonts w:hint="default"/>
      </w:rPr>
    </w:lvl>
    <w:lvl w:ilvl="7">
      <w:start w:val="1"/>
      <w:numFmt w:val="decimal"/>
      <w:isLgl/>
      <w:lvlText w:val="%1.%2.%3.%4.%5.%6.%7.%8."/>
      <w:lvlJc w:val="left"/>
      <w:pPr>
        <w:ind w:left="2749" w:hanging="1440"/>
      </w:pPr>
      <w:rPr>
        <w:rFonts w:hint="default"/>
      </w:rPr>
    </w:lvl>
    <w:lvl w:ilvl="8">
      <w:start w:val="1"/>
      <w:numFmt w:val="decimal"/>
      <w:isLgl/>
      <w:lvlText w:val="%1.%2.%3.%4.%5.%6.%7.%8.%9."/>
      <w:lvlJc w:val="left"/>
      <w:pPr>
        <w:ind w:left="3109" w:hanging="1800"/>
      </w:pPr>
      <w:rPr>
        <w:rFonts w:hint="default"/>
      </w:rPr>
    </w:lvl>
  </w:abstractNum>
  <w:num w:numId="1" w16cid:durableId="306790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575780">
    <w:abstractNumId w:val="2"/>
  </w:num>
  <w:num w:numId="3" w16cid:durableId="1300649249">
    <w:abstractNumId w:val="1"/>
  </w:num>
  <w:num w:numId="4" w16cid:durableId="2114934412">
    <w:abstractNumId w:val="0"/>
  </w:num>
  <w:num w:numId="5" w16cid:durableId="2032994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054FA"/>
    <w:rsid w:val="0001520F"/>
    <w:rsid w:val="000332E6"/>
    <w:rsid w:val="00043FA6"/>
    <w:rsid w:val="00046670"/>
    <w:rsid w:val="00050C99"/>
    <w:rsid w:val="00060960"/>
    <w:rsid w:val="00064B09"/>
    <w:rsid w:val="00074ECE"/>
    <w:rsid w:val="00096502"/>
    <w:rsid w:val="000970BC"/>
    <w:rsid w:val="000A3D70"/>
    <w:rsid w:val="000A4915"/>
    <w:rsid w:val="000B50BF"/>
    <w:rsid w:val="000B715A"/>
    <w:rsid w:val="000C0FC5"/>
    <w:rsid w:val="000D0BA6"/>
    <w:rsid w:val="000D1F18"/>
    <w:rsid w:val="000D43B1"/>
    <w:rsid w:val="000E7891"/>
    <w:rsid w:val="000E7D3B"/>
    <w:rsid w:val="00101FB4"/>
    <w:rsid w:val="001026FD"/>
    <w:rsid w:val="001103E5"/>
    <w:rsid w:val="00111C58"/>
    <w:rsid w:val="00113058"/>
    <w:rsid w:val="00114F5B"/>
    <w:rsid w:val="00120254"/>
    <w:rsid w:val="0012048C"/>
    <w:rsid w:val="001314BF"/>
    <w:rsid w:val="0013228B"/>
    <w:rsid w:val="00134E45"/>
    <w:rsid w:val="00140BB4"/>
    <w:rsid w:val="00144EA8"/>
    <w:rsid w:val="001535DB"/>
    <w:rsid w:val="0015374E"/>
    <w:rsid w:val="00153C9D"/>
    <w:rsid w:val="00171452"/>
    <w:rsid w:val="0017372F"/>
    <w:rsid w:val="00183552"/>
    <w:rsid w:val="001A48C5"/>
    <w:rsid w:val="001A50F9"/>
    <w:rsid w:val="001A51D9"/>
    <w:rsid w:val="001B20F8"/>
    <w:rsid w:val="001B4142"/>
    <w:rsid w:val="001D47CD"/>
    <w:rsid w:val="001F04B3"/>
    <w:rsid w:val="001F516D"/>
    <w:rsid w:val="001F5E92"/>
    <w:rsid w:val="001F7F88"/>
    <w:rsid w:val="00215975"/>
    <w:rsid w:val="00215B4E"/>
    <w:rsid w:val="00230D34"/>
    <w:rsid w:val="00245A5F"/>
    <w:rsid w:val="00245D34"/>
    <w:rsid w:val="00246733"/>
    <w:rsid w:val="00264566"/>
    <w:rsid w:val="002677DD"/>
    <w:rsid w:val="002A73E6"/>
    <w:rsid w:val="002B6541"/>
    <w:rsid w:val="002C3014"/>
    <w:rsid w:val="002D40E9"/>
    <w:rsid w:val="002D62C5"/>
    <w:rsid w:val="002F211B"/>
    <w:rsid w:val="002F5826"/>
    <w:rsid w:val="00312D70"/>
    <w:rsid w:val="00324F56"/>
    <w:rsid w:val="00342D79"/>
    <w:rsid w:val="00346BC0"/>
    <w:rsid w:val="0035227C"/>
    <w:rsid w:val="00353773"/>
    <w:rsid w:val="00362E0C"/>
    <w:rsid w:val="00363273"/>
    <w:rsid w:val="00364D21"/>
    <w:rsid w:val="00364F96"/>
    <w:rsid w:val="00365AF5"/>
    <w:rsid w:val="00370FAC"/>
    <w:rsid w:val="003711B2"/>
    <w:rsid w:val="00374031"/>
    <w:rsid w:val="00383001"/>
    <w:rsid w:val="0038571E"/>
    <w:rsid w:val="003866AB"/>
    <w:rsid w:val="003A4903"/>
    <w:rsid w:val="003A4E2F"/>
    <w:rsid w:val="003B28DB"/>
    <w:rsid w:val="003B32AB"/>
    <w:rsid w:val="003B5153"/>
    <w:rsid w:val="003C48E0"/>
    <w:rsid w:val="003D6BA6"/>
    <w:rsid w:val="003F3051"/>
    <w:rsid w:val="003F52C2"/>
    <w:rsid w:val="003F609A"/>
    <w:rsid w:val="00407F40"/>
    <w:rsid w:val="0041093F"/>
    <w:rsid w:val="00411DE1"/>
    <w:rsid w:val="00430C85"/>
    <w:rsid w:val="004358F0"/>
    <w:rsid w:val="0044266D"/>
    <w:rsid w:val="00446C67"/>
    <w:rsid w:val="0045016E"/>
    <w:rsid w:val="00456152"/>
    <w:rsid w:val="00465BB9"/>
    <w:rsid w:val="004730C0"/>
    <w:rsid w:val="00473BE9"/>
    <w:rsid w:val="004751C9"/>
    <w:rsid w:val="004839FF"/>
    <w:rsid w:val="00484392"/>
    <w:rsid w:val="00486BE1"/>
    <w:rsid w:val="00496DF2"/>
    <w:rsid w:val="004A0F28"/>
    <w:rsid w:val="004A1A42"/>
    <w:rsid w:val="004A57D8"/>
    <w:rsid w:val="004D5F02"/>
    <w:rsid w:val="004E38F3"/>
    <w:rsid w:val="00501D0B"/>
    <w:rsid w:val="005107D9"/>
    <w:rsid w:val="00515D30"/>
    <w:rsid w:val="00530AF2"/>
    <w:rsid w:val="00534D4D"/>
    <w:rsid w:val="005350F0"/>
    <w:rsid w:val="005402FD"/>
    <w:rsid w:val="00551725"/>
    <w:rsid w:val="00552A60"/>
    <w:rsid w:val="005719BD"/>
    <w:rsid w:val="00573EE2"/>
    <w:rsid w:val="005749A0"/>
    <w:rsid w:val="00595203"/>
    <w:rsid w:val="005972DA"/>
    <w:rsid w:val="005A3806"/>
    <w:rsid w:val="005A67A7"/>
    <w:rsid w:val="005C1D71"/>
    <w:rsid w:val="005C47EC"/>
    <w:rsid w:val="005D27CB"/>
    <w:rsid w:val="005D57FF"/>
    <w:rsid w:val="005E4921"/>
    <w:rsid w:val="005F2132"/>
    <w:rsid w:val="005F4C2D"/>
    <w:rsid w:val="00601554"/>
    <w:rsid w:val="00603D74"/>
    <w:rsid w:val="00621EFA"/>
    <w:rsid w:val="00623C69"/>
    <w:rsid w:val="00633A1C"/>
    <w:rsid w:val="00636E5B"/>
    <w:rsid w:val="0065001F"/>
    <w:rsid w:val="006568D9"/>
    <w:rsid w:val="006760E3"/>
    <w:rsid w:val="00696488"/>
    <w:rsid w:val="006A3538"/>
    <w:rsid w:val="006C165A"/>
    <w:rsid w:val="006C6E20"/>
    <w:rsid w:val="006C6E8F"/>
    <w:rsid w:val="006E6DFF"/>
    <w:rsid w:val="006E749F"/>
    <w:rsid w:val="006F3178"/>
    <w:rsid w:val="006F6B82"/>
    <w:rsid w:val="00705E14"/>
    <w:rsid w:val="00715EB3"/>
    <w:rsid w:val="007203C1"/>
    <w:rsid w:val="007222B0"/>
    <w:rsid w:val="00722981"/>
    <w:rsid w:val="0072574A"/>
    <w:rsid w:val="0073281E"/>
    <w:rsid w:val="00736D62"/>
    <w:rsid w:val="00737ECE"/>
    <w:rsid w:val="00742AAD"/>
    <w:rsid w:val="007521B7"/>
    <w:rsid w:val="00757F5B"/>
    <w:rsid w:val="00764AFD"/>
    <w:rsid w:val="0077064B"/>
    <w:rsid w:val="00791BEF"/>
    <w:rsid w:val="0079728E"/>
    <w:rsid w:val="007B5082"/>
    <w:rsid w:val="007B71C2"/>
    <w:rsid w:val="007C5449"/>
    <w:rsid w:val="007C6BE4"/>
    <w:rsid w:val="007C7C66"/>
    <w:rsid w:val="007D27FF"/>
    <w:rsid w:val="007E00D5"/>
    <w:rsid w:val="007E669C"/>
    <w:rsid w:val="007F2CAD"/>
    <w:rsid w:val="008060F7"/>
    <w:rsid w:val="008151FA"/>
    <w:rsid w:val="00815DD3"/>
    <w:rsid w:val="00821D58"/>
    <w:rsid w:val="0082487F"/>
    <w:rsid w:val="008470AA"/>
    <w:rsid w:val="00850177"/>
    <w:rsid w:val="00861F25"/>
    <w:rsid w:val="008750CA"/>
    <w:rsid w:val="00881EE9"/>
    <w:rsid w:val="00882483"/>
    <w:rsid w:val="00890E9B"/>
    <w:rsid w:val="008A5230"/>
    <w:rsid w:val="008B41EA"/>
    <w:rsid w:val="008E02AE"/>
    <w:rsid w:val="008F5728"/>
    <w:rsid w:val="008F78EA"/>
    <w:rsid w:val="00911F77"/>
    <w:rsid w:val="009121E4"/>
    <w:rsid w:val="00912F7E"/>
    <w:rsid w:val="0091412B"/>
    <w:rsid w:val="00914486"/>
    <w:rsid w:val="00916C79"/>
    <w:rsid w:val="00921176"/>
    <w:rsid w:val="009320A8"/>
    <w:rsid w:val="00945A92"/>
    <w:rsid w:val="00965348"/>
    <w:rsid w:val="00973267"/>
    <w:rsid w:val="009824F2"/>
    <w:rsid w:val="00984004"/>
    <w:rsid w:val="009935A0"/>
    <w:rsid w:val="009B27C0"/>
    <w:rsid w:val="009B4685"/>
    <w:rsid w:val="009B7362"/>
    <w:rsid w:val="009C4224"/>
    <w:rsid w:val="009C4AF5"/>
    <w:rsid w:val="009D0DEE"/>
    <w:rsid w:val="009D71A8"/>
    <w:rsid w:val="009F0171"/>
    <w:rsid w:val="00A0330D"/>
    <w:rsid w:val="00A20E77"/>
    <w:rsid w:val="00A219A9"/>
    <w:rsid w:val="00A22FC3"/>
    <w:rsid w:val="00A24DBA"/>
    <w:rsid w:val="00A274B5"/>
    <w:rsid w:val="00A401CC"/>
    <w:rsid w:val="00A416A2"/>
    <w:rsid w:val="00A43184"/>
    <w:rsid w:val="00A46A74"/>
    <w:rsid w:val="00A472F6"/>
    <w:rsid w:val="00A521C1"/>
    <w:rsid w:val="00A55AAA"/>
    <w:rsid w:val="00A57C1C"/>
    <w:rsid w:val="00A6059F"/>
    <w:rsid w:val="00A67F8D"/>
    <w:rsid w:val="00A706A9"/>
    <w:rsid w:val="00A71027"/>
    <w:rsid w:val="00A71826"/>
    <w:rsid w:val="00A91583"/>
    <w:rsid w:val="00AA2B97"/>
    <w:rsid w:val="00AB13B9"/>
    <w:rsid w:val="00AB1B18"/>
    <w:rsid w:val="00AB35BD"/>
    <w:rsid w:val="00AB523E"/>
    <w:rsid w:val="00AC1582"/>
    <w:rsid w:val="00AC4B8C"/>
    <w:rsid w:val="00AD5BA5"/>
    <w:rsid w:val="00AE0C78"/>
    <w:rsid w:val="00AE221D"/>
    <w:rsid w:val="00AE23CA"/>
    <w:rsid w:val="00AE475D"/>
    <w:rsid w:val="00AF2495"/>
    <w:rsid w:val="00AF4B9C"/>
    <w:rsid w:val="00B05669"/>
    <w:rsid w:val="00B22F2F"/>
    <w:rsid w:val="00B23818"/>
    <w:rsid w:val="00B26237"/>
    <w:rsid w:val="00B2674A"/>
    <w:rsid w:val="00B46F68"/>
    <w:rsid w:val="00B61ACA"/>
    <w:rsid w:val="00B65FF9"/>
    <w:rsid w:val="00B92D26"/>
    <w:rsid w:val="00BA33F7"/>
    <w:rsid w:val="00BA5EBC"/>
    <w:rsid w:val="00BB345C"/>
    <w:rsid w:val="00BC2225"/>
    <w:rsid w:val="00BD0D58"/>
    <w:rsid w:val="00BD17E9"/>
    <w:rsid w:val="00BD3B1A"/>
    <w:rsid w:val="00BE36FD"/>
    <w:rsid w:val="00BF27D4"/>
    <w:rsid w:val="00BF2808"/>
    <w:rsid w:val="00BF70C0"/>
    <w:rsid w:val="00C07928"/>
    <w:rsid w:val="00C15085"/>
    <w:rsid w:val="00C16573"/>
    <w:rsid w:val="00C21F6E"/>
    <w:rsid w:val="00C26AE3"/>
    <w:rsid w:val="00C306A1"/>
    <w:rsid w:val="00C30FF7"/>
    <w:rsid w:val="00C34657"/>
    <w:rsid w:val="00C40275"/>
    <w:rsid w:val="00C43084"/>
    <w:rsid w:val="00C52FCF"/>
    <w:rsid w:val="00C579F5"/>
    <w:rsid w:val="00C94C51"/>
    <w:rsid w:val="00CA3C1D"/>
    <w:rsid w:val="00CB015D"/>
    <w:rsid w:val="00CC03D1"/>
    <w:rsid w:val="00CC4F64"/>
    <w:rsid w:val="00CC7100"/>
    <w:rsid w:val="00CE7666"/>
    <w:rsid w:val="00CF3A64"/>
    <w:rsid w:val="00D02EE8"/>
    <w:rsid w:val="00D125CE"/>
    <w:rsid w:val="00D14BB5"/>
    <w:rsid w:val="00D16A42"/>
    <w:rsid w:val="00D20E36"/>
    <w:rsid w:val="00D36426"/>
    <w:rsid w:val="00D37191"/>
    <w:rsid w:val="00D54BE5"/>
    <w:rsid w:val="00D5696F"/>
    <w:rsid w:val="00D82292"/>
    <w:rsid w:val="00D84E70"/>
    <w:rsid w:val="00D87A83"/>
    <w:rsid w:val="00D87ACA"/>
    <w:rsid w:val="00DA10DA"/>
    <w:rsid w:val="00DA211E"/>
    <w:rsid w:val="00DA419C"/>
    <w:rsid w:val="00DB0DCD"/>
    <w:rsid w:val="00DB7D3A"/>
    <w:rsid w:val="00DC0225"/>
    <w:rsid w:val="00DC1DB0"/>
    <w:rsid w:val="00DE283F"/>
    <w:rsid w:val="00DE2960"/>
    <w:rsid w:val="00DF5DE1"/>
    <w:rsid w:val="00E0664F"/>
    <w:rsid w:val="00E165F6"/>
    <w:rsid w:val="00E54BF9"/>
    <w:rsid w:val="00E61E1D"/>
    <w:rsid w:val="00E73111"/>
    <w:rsid w:val="00E82E23"/>
    <w:rsid w:val="00E90191"/>
    <w:rsid w:val="00E9222A"/>
    <w:rsid w:val="00EA5526"/>
    <w:rsid w:val="00EB5882"/>
    <w:rsid w:val="00EB64DC"/>
    <w:rsid w:val="00EC1499"/>
    <w:rsid w:val="00EC4653"/>
    <w:rsid w:val="00EC646D"/>
    <w:rsid w:val="00ED23E3"/>
    <w:rsid w:val="00ED6F8C"/>
    <w:rsid w:val="00EE236F"/>
    <w:rsid w:val="00EE455C"/>
    <w:rsid w:val="00EE5B46"/>
    <w:rsid w:val="00EE6FB7"/>
    <w:rsid w:val="00EF0AEF"/>
    <w:rsid w:val="00EF1263"/>
    <w:rsid w:val="00EF585D"/>
    <w:rsid w:val="00F0781A"/>
    <w:rsid w:val="00F15791"/>
    <w:rsid w:val="00F25C6D"/>
    <w:rsid w:val="00F46F5F"/>
    <w:rsid w:val="00F527D8"/>
    <w:rsid w:val="00F64CEB"/>
    <w:rsid w:val="00F7084A"/>
    <w:rsid w:val="00F75E9E"/>
    <w:rsid w:val="00F77027"/>
    <w:rsid w:val="00F838AD"/>
    <w:rsid w:val="00F95461"/>
    <w:rsid w:val="00FA1CA9"/>
    <w:rsid w:val="00FA5B44"/>
    <w:rsid w:val="00FA6469"/>
    <w:rsid w:val="00FB1614"/>
    <w:rsid w:val="00FB30FF"/>
    <w:rsid w:val="00FC4B79"/>
    <w:rsid w:val="00FD7A4F"/>
    <w:rsid w:val="00FE5BC5"/>
    <w:rsid w:val="00FF2D74"/>
    <w:rsid w:val="00FF2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5B697"/>
  <w15:docId w15:val="{AFDBB430-74A0-4822-BB9B-DA267820E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rsid w:val="000E7D3B"/>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rsid w:val="00074ECE"/>
    <w:pPr>
      <w:jc w:val="both"/>
    </w:pPr>
    <w:rPr>
      <w:szCs w:val="24"/>
    </w:rPr>
  </w:style>
  <w:style w:type="character" w:customStyle="1" w:styleId="PagrindinistekstasDiagrama">
    <w:name w:val="Pagrindinis tekstas Diagrama"/>
    <w:basedOn w:val="Numatytasispastraiposriftas"/>
    <w:link w:val="Pagrindinistekstas"/>
    <w:rsid w:val="00074ECE"/>
    <w:rPr>
      <w:rFonts w:ascii="Times New Roman" w:eastAsia="Times New Roman" w:hAnsi="Times New Roman" w:cs="Times New Roman"/>
      <w:sz w:val="24"/>
      <w:szCs w:val="24"/>
    </w:rPr>
  </w:style>
  <w:style w:type="table" w:styleId="Lentelstinklelis">
    <w:name w:val="Table Grid"/>
    <w:basedOn w:val="prastojilentel"/>
    <w:uiPriority w:val="59"/>
    <w:rsid w:val="00DB7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471</Words>
  <Characters>2685</Characters>
  <Application>Microsoft Office Word</Application>
  <DocSecurity>0</DocSecurity>
  <Lines>22</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2026-05-19T07:33:00Z</cp:lastPrinted>
  <dcterms:created xsi:type="dcterms:W3CDTF">2026-05-19T07:38:00Z</dcterms:created>
  <dcterms:modified xsi:type="dcterms:W3CDTF">2026-05-19T07:40:00Z</dcterms:modified>
</cp:coreProperties>
</file>